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37B" w:rsidRDefault="00FE337B" w:rsidP="00FE337B"/>
    <w:p w:rsidR="00FE337B" w:rsidRDefault="00FE337B" w:rsidP="00FE337B"/>
    <w:p w:rsidR="00FE337B" w:rsidRPr="00FE337B" w:rsidRDefault="00FE337B" w:rsidP="00FE337B">
      <w:pPr>
        <w:rPr>
          <w:rFonts w:ascii="Tahoma" w:hAnsi="Tahoma" w:cs="Tahoma"/>
        </w:rPr>
      </w:pPr>
    </w:p>
    <w:p w:rsidR="00FE337B" w:rsidRPr="00FE337B" w:rsidRDefault="00FE337B" w:rsidP="00FE337B">
      <w:pPr>
        <w:rPr>
          <w:rFonts w:ascii="Tahoma" w:hAnsi="Tahoma" w:cs="Tahoma"/>
        </w:rPr>
      </w:pPr>
    </w:p>
    <w:p w:rsidR="00EC3FD3" w:rsidRDefault="00EC3FD3" w:rsidP="00EC3FD3">
      <w:pPr>
        <w:pStyle w:val="EinfAbs"/>
        <w:ind w:right="-426"/>
        <w:jc w:val="both"/>
        <w:rPr>
          <w:rFonts w:ascii="Tahoma" w:hAnsi="Tahoma" w:cs="Tahoma"/>
          <w:color w:val="auto"/>
          <w:sz w:val="22"/>
          <w:szCs w:val="22"/>
          <w:lang w:val="de-AT"/>
        </w:rPr>
      </w:pPr>
    </w:p>
    <w:p w:rsidR="00EC3FD3" w:rsidRDefault="00EC3FD3" w:rsidP="00EC3FD3">
      <w:pPr>
        <w:pStyle w:val="EinfAbs"/>
        <w:ind w:right="-426"/>
        <w:jc w:val="both"/>
        <w:rPr>
          <w:rFonts w:ascii="Tahoma" w:hAnsi="Tahoma" w:cs="Tahoma"/>
          <w:b/>
          <w:bCs/>
          <w:iCs/>
          <w:sz w:val="18"/>
          <w:szCs w:val="18"/>
          <w:lang w:val="en-US"/>
        </w:rPr>
      </w:pPr>
    </w:p>
    <w:p w:rsidR="00976C98" w:rsidRPr="009B32A0" w:rsidRDefault="00A62909" w:rsidP="009B32A0">
      <w:pPr>
        <w:pStyle w:val="EinfAbs"/>
        <w:ind w:right="-426"/>
        <w:jc w:val="center"/>
        <w:rPr>
          <w:rFonts w:ascii="Tahoma" w:hAnsi="Tahoma" w:cs="Tahoma"/>
          <w:b/>
          <w:bCs/>
          <w:iCs/>
          <w:sz w:val="14"/>
          <w:szCs w:val="14"/>
          <w:lang w:val="en-US"/>
        </w:rPr>
      </w:pPr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AGRANA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Cukr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je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zastoupena</w:t>
      </w:r>
      <w:proofErr w:type="spellEnd"/>
      <w:r w:rsidR="00976C98"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v </w:t>
      </w:r>
      <w:proofErr w:type="spellStart"/>
      <w:r w:rsidR="00976C98"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ce</w:t>
      </w:r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lkem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10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lokalitách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a je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jednou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z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předních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společností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v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oblasti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cukru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ve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střední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a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východní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Evropě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.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Vzhledem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k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tomu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,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že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je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naším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cílem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dlouhodobě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zajistit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náš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úspěch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,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vždy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hledáme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jen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ty </w:t>
      </w:r>
      <w:proofErr w:type="spellStart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nejlepší</w:t>
      </w:r>
      <w:proofErr w:type="spellEnd"/>
      <w:r w:rsidR="006D2892"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 xml:space="preserve"> </w:t>
      </w:r>
      <w:proofErr w:type="spellStart"/>
      <w:r w:rsidR="006D2892"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spolupracovníky</w:t>
      </w:r>
      <w:proofErr w:type="spellEnd"/>
      <w:r w:rsidRPr="009B32A0">
        <w:rPr>
          <w:rFonts w:ascii="Tahoma" w:hAnsi="Tahoma" w:cs="Tahoma"/>
          <w:b/>
          <w:bCs/>
          <w:iCs/>
          <w:sz w:val="14"/>
          <w:szCs w:val="14"/>
          <w:lang w:val="en-US"/>
        </w:rPr>
        <w:t>.</w:t>
      </w:r>
    </w:p>
    <w:p w:rsidR="00A62909" w:rsidRPr="009B32A0" w:rsidRDefault="00A62909" w:rsidP="00FE337B">
      <w:pPr>
        <w:pStyle w:val="EinfAbs"/>
        <w:ind w:left="-426" w:right="-426"/>
        <w:jc w:val="both"/>
        <w:rPr>
          <w:rFonts w:ascii="Tahoma" w:hAnsi="Tahoma" w:cs="Tahoma"/>
          <w:b/>
          <w:bCs/>
          <w:iCs/>
          <w:sz w:val="14"/>
          <w:szCs w:val="14"/>
          <w:lang w:val="en-US"/>
        </w:rPr>
      </w:pPr>
    </w:p>
    <w:p w:rsidR="00A62909" w:rsidRPr="009B32A0" w:rsidRDefault="00A62909" w:rsidP="009B32A0">
      <w:pPr>
        <w:spacing w:after="0"/>
        <w:ind w:left="-425" w:right="-425"/>
        <w:jc w:val="center"/>
        <w:rPr>
          <w:rFonts w:ascii="Tahoma" w:hAnsi="Tahoma" w:cs="Tahoma"/>
          <w:sz w:val="14"/>
          <w:szCs w:val="14"/>
          <w:lang w:val="en-US"/>
        </w:rPr>
      </w:pPr>
      <w:r w:rsidRPr="009B32A0">
        <w:rPr>
          <w:rFonts w:ascii="Tahoma" w:hAnsi="Tahoma" w:cs="Tahoma"/>
          <w:sz w:val="14"/>
          <w:szCs w:val="14"/>
          <w:lang w:val="en-US"/>
        </w:rPr>
        <w:t xml:space="preserve">V </w:t>
      </w:r>
      <w:proofErr w:type="spellStart"/>
      <w:r w:rsidRPr="009B32A0">
        <w:rPr>
          <w:rFonts w:ascii="Tahoma" w:hAnsi="Tahoma" w:cs="Tahoma"/>
          <w:sz w:val="14"/>
          <w:szCs w:val="14"/>
          <w:lang w:val="en-US"/>
        </w:rPr>
        <w:t>současné</w:t>
      </w:r>
      <w:proofErr w:type="spellEnd"/>
      <w:r w:rsidRPr="009B32A0">
        <w:rPr>
          <w:rFonts w:ascii="Tahoma" w:hAnsi="Tahoma" w:cs="Tahoma"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4"/>
          <w:szCs w:val="14"/>
          <w:lang w:val="en-US"/>
        </w:rPr>
        <w:t>době</w:t>
      </w:r>
      <w:proofErr w:type="spellEnd"/>
      <w:r w:rsidRPr="009B32A0">
        <w:rPr>
          <w:rFonts w:ascii="Tahoma" w:hAnsi="Tahoma" w:cs="Tahoma"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4"/>
          <w:szCs w:val="14"/>
          <w:lang w:val="en-US"/>
        </w:rPr>
        <w:t>hledáme</w:t>
      </w:r>
      <w:proofErr w:type="spellEnd"/>
      <w:r w:rsidRPr="009B32A0">
        <w:rPr>
          <w:rFonts w:ascii="Tahoma" w:hAnsi="Tahoma" w:cs="Tahoma"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4"/>
          <w:szCs w:val="14"/>
          <w:lang w:val="en-US"/>
        </w:rPr>
        <w:t>spolehlivého</w:t>
      </w:r>
      <w:proofErr w:type="spellEnd"/>
      <w:r w:rsidRPr="009B32A0">
        <w:rPr>
          <w:rFonts w:ascii="Tahoma" w:hAnsi="Tahoma" w:cs="Tahoma"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4"/>
          <w:szCs w:val="14"/>
          <w:lang w:val="en-US"/>
        </w:rPr>
        <w:t>člověka</w:t>
      </w:r>
      <w:proofErr w:type="spellEnd"/>
      <w:r w:rsidRPr="009B32A0">
        <w:rPr>
          <w:rFonts w:ascii="Tahoma" w:hAnsi="Tahoma" w:cs="Tahoma"/>
          <w:sz w:val="14"/>
          <w:szCs w:val="14"/>
          <w:lang w:val="en-US"/>
        </w:rPr>
        <w:t xml:space="preserve">, </w:t>
      </w:r>
      <w:proofErr w:type="spellStart"/>
      <w:r w:rsidRPr="009B32A0">
        <w:rPr>
          <w:rFonts w:ascii="Tahoma" w:hAnsi="Tahoma" w:cs="Tahoma"/>
          <w:sz w:val="14"/>
          <w:szCs w:val="14"/>
          <w:lang w:val="en-US"/>
        </w:rPr>
        <w:t>který</w:t>
      </w:r>
      <w:proofErr w:type="spellEnd"/>
      <w:r w:rsidRPr="009B32A0">
        <w:rPr>
          <w:rFonts w:ascii="Tahoma" w:hAnsi="Tahoma" w:cs="Tahoma"/>
          <w:sz w:val="14"/>
          <w:szCs w:val="14"/>
          <w:lang w:val="en-US"/>
        </w:rPr>
        <w:t xml:space="preserve"> by se </w:t>
      </w:r>
      <w:proofErr w:type="spellStart"/>
      <w:r w:rsidRPr="009B32A0">
        <w:rPr>
          <w:rFonts w:ascii="Tahoma" w:hAnsi="Tahoma" w:cs="Tahoma"/>
          <w:sz w:val="14"/>
          <w:szCs w:val="14"/>
          <w:lang w:val="en-US"/>
        </w:rPr>
        <w:t>rád</w:t>
      </w:r>
      <w:proofErr w:type="spellEnd"/>
      <w:r w:rsidRPr="009B32A0">
        <w:rPr>
          <w:rFonts w:ascii="Tahoma" w:hAnsi="Tahoma" w:cs="Tahoma"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4"/>
          <w:szCs w:val="14"/>
          <w:lang w:val="en-US"/>
        </w:rPr>
        <w:t>připojil</w:t>
      </w:r>
      <w:proofErr w:type="spellEnd"/>
      <w:r w:rsidRPr="009B32A0">
        <w:rPr>
          <w:rFonts w:ascii="Tahoma" w:hAnsi="Tahoma" w:cs="Tahoma"/>
          <w:sz w:val="14"/>
          <w:szCs w:val="14"/>
          <w:lang w:val="en-US"/>
        </w:rPr>
        <w:t xml:space="preserve"> </w:t>
      </w:r>
      <w:r w:rsidR="00EC3FD3" w:rsidRPr="009B32A0">
        <w:rPr>
          <w:rFonts w:ascii="Tahoma" w:hAnsi="Tahoma" w:cs="Tahoma"/>
          <w:sz w:val="14"/>
          <w:szCs w:val="14"/>
          <w:lang w:val="en-US"/>
        </w:rPr>
        <w:t xml:space="preserve">k </w:t>
      </w:r>
      <w:proofErr w:type="spellStart"/>
      <w:r w:rsidR="00EC3FD3" w:rsidRPr="009B32A0">
        <w:rPr>
          <w:rFonts w:ascii="Tahoma" w:hAnsi="Tahoma" w:cs="Tahoma"/>
          <w:sz w:val="14"/>
          <w:szCs w:val="14"/>
          <w:lang w:val="en-US"/>
        </w:rPr>
        <w:t>našemu</w:t>
      </w:r>
      <w:proofErr w:type="spellEnd"/>
      <w:r w:rsidR="00EC3FD3" w:rsidRPr="009B32A0">
        <w:rPr>
          <w:rFonts w:ascii="Tahoma" w:hAnsi="Tahoma" w:cs="Tahoma"/>
          <w:sz w:val="14"/>
          <w:szCs w:val="14"/>
          <w:lang w:val="en-US"/>
        </w:rPr>
        <w:t xml:space="preserve"> </w:t>
      </w:r>
      <w:proofErr w:type="spellStart"/>
      <w:r w:rsidR="00EC3FD3" w:rsidRPr="009B32A0">
        <w:rPr>
          <w:rFonts w:ascii="Tahoma" w:hAnsi="Tahoma" w:cs="Tahoma"/>
          <w:sz w:val="14"/>
          <w:szCs w:val="14"/>
          <w:lang w:val="en-US"/>
        </w:rPr>
        <w:t>týmu</w:t>
      </w:r>
      <w:proofErr w:type="spellEnd"/>
      <w:r w:rsidR="00EC3FD3" w:rsidRPr="009B32A0">
        <w:rPr>
          <w:rFonts w:ascii="Tahoma" w:hAnsi="Tahoma" w:cs="Tahoma"/>
          <w:sz w:val="14"/>
          <w:szCs w:val="14"/>
          <w:lang w:val="en-US"/>
        </w:rPr>
        <w:t xml:space="preserve"> </w:t>
      </w:r>
      <w:proofErr w:type="spellStart"/>
      <w:r w:rsidR="00EC3FD3" w:rsidRPr="009B32A0">
        <w:rPr>
          <w:rFonts w:ascii="Tahoma" w:hAnsi="Tahoma" w:cs="Tahoma"/>
          <w:sz w:val="14"/>
          <w:szCs w:val="14"/>
          <w:lang w:val="en-US"/>
        </w:rPr>
        <w:t>techniků</w:t>
      </w:r>
      <w:proofErr w:type="spellEnd"/>
      <w:r w:rsidR="00EC3FD3" w:rsidRPr="009B32A0">
        <w:rPr>
          <w:rFonts w:ascii="Tahoma" w:hAnsi="Tahoma" w:cs="Tahoma"/>
          <w:sz w:val="14"/>
          <w:szCs w:val="14"/>
          <w:lang w:val="en-US"/>
        </w:rPr>
        <w:t>, v</w:t>
      </w:r>
      <w:r w:rsidRPr="009B32A0">
        <w:rPr>
          <w:rFonts w:ascii="Tahoma" w:hAnsi="Tahoma" w:cs="Tahoma"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4"/>
          <w:szCs w:val="14"/>
          <w:lang w:val="en-US"/>
        </w:rPr>
        <w:t>Hrušovanech</w:t>
      </w:r>
      <w:proofErr w:type="spellEnd"/>
      <w:r w:rsidRPr="009B32A0">
        <w:rPr>
          <w:rFonts w:ascii="Tahoma" w:hAnsi="Tahoma" w:cs="Tahoma"/>
          <w:sz w:val="14"/>
          <w:szCs w:val="14"/>
          <w:lang w:val="en-US"/>
        </w:rPr>
        <w:t xml:space="preserve"> </w:t>
      </w:r>
      <w:proofErr w:type="spellStart"/>
      <w:proofErr w:type="gramStart"/>
      <w:r w:rsidRPr="009B32A0">
        <w:rPr>
          <w:rFonts w:ascii="Tahoma" w:hAnsi="Tahoma" w:cs="Tahoma"/>
          <w:sz w:val="14"/>
          <w:szCs w:val="14"/>
          <w:lang w:val="en-US"/>
        </w:rPr>
        <w:t>nad</w:t>
      </w:r>
      <w:proofErr w:type="spellEnd"/>
      <w:proofErr w:type="gramEnd"/>
      <w:r w:rsidRPr="009B32A0">
        <w:rPr>
          <w:rFonts w:ascii="Tahoma" w:hAnsi="Tahoma" w:cs="Tahoma"/>
          <w:sz w:val="14"/>
          <w:szCs w:val="14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4"/>
          <w:szCs w:val="14"/>
          <w:lang w:val="en-US"/>
        </w:rPr>
        <w:t>Jevišovkou</w:t>
      </w:r>
      <w:proofErr w:type="spellEnd"/>
      <w:r w:rsidRPr="009B32A0">
        <w:rPr>
          <w:rFonts w:ascii="Tahoma" w:hAnsi="Tahoma" w:cs="Tahoma"/>
          <w:sz w:val="14"/>
          <w:szCs w:val="14"/>
          <w:lang w:val="en-US"/>
        </w:rPr>
        <w:t>.</w:t>
      </w:r>
    </w:p>
    <w:p w:rsidR="00CE61C6" w:rsidRPr="00CE61C6" w:rsidRDefault="00CE61C6" w:rsidP="00CE61C6">
      <w:pPr>
        <w:spacing w:after="0"/>
        <w:ind w:left="-425" w:right="-425"/>
        <w:rPr>
          <w:rFonts w:ascii="Tahoma" w:hAnsi="Tahoma" w:cs="Tahoma"/>
          <w:sz w:val="24"/>
          <w:szCs w:val="24"/>
          <w:lang w:val="en-US"/>
        </w:rPr>
      </w:pPr>
    </w:p>
    <w:p w:rsidR="00976C98" w:rsidRPr="00EC3FD3" w:rsidRDefault="00EC3FD3" w:rsidP="00976C98">
      <w:pPr>
        <w:pStyle w:val="EinfAbs"/>
        <w:ind w:left="1698" w:right="-426" w:firstLine="1134"/>
        <w:jc w:val="both"/>
        <w:rPr>
          <w:rFonts w:ascii="Tahoma" w:hAnsi="Tahoma" w:cs="Tahoma"/>
          <w:b/>
          <w:bCs/>
          <w:color w:val="A50B32"/>
          <w:sz w:val="30"/>
          <w:szCs w:val="30"/>
          <w:lang w:val="en-US"/>
        </w:rPr>
      </w:pPr>
      <w:proofErr w:type="spellStart"/>
      <w:r w:rsidRPr="00EC3FD3">
        <w:rPr>
          <w:rFonts w:ascii="Tahoma" w:hAnsi="Tahoma" w:cs="Tahoma"/>
          <w:b/>
          <w:bCs/>
          <w:color w:val="A50B32"/>
          <w:sz w:val="30"/>
          <w:szCs w:val="30"/>
          <w:lang w:val="en-US"/>
        </w:rPr>
        <w:t>Provozní</w:t>
      </w:r>
      <w:proofErr w:type="spellEnd"/>
      <w:r w:rsidRPr="00EC3FD3">
        <w:rPr>
          <w:rFonts w:ascii="Tahoma" w:hAnsi="Tahoma" w:cs="Tahoma"/>
          <w:b/>
          <w:bCs/>
          <w:color w:val="A50B32"/>
          <w:sz w:val="30"/>
          <w:szCs w:val="30"/>
          <w:lang w:val="en-US"/>
        </w:rPr>
        <w:t xml:space="preserve"> </w:t>
      </w:r>
      <w:proofErr w:type="spellStart"/>
      <w:r w:rsidRPr="00EC3FD3">
        <w:rPr>
          <w:rFonts w:ascii="Tahoma" w:hAnsi="Tahoma" w:cs="Tahoma"/>
          <w:b/>
          <w:bCs/>
          <w:color w:val="A50B32"/>
          <w:sz w:val="30"/>
          <w:szCs w:val="30"/>
          <w:lang w:val="en-US"/>
        </w:rPr>
        <w:t>technik</w:t>
      </w:r>
      <w:proofErr w:type="spellEnd"/>
    </w:p>
    <w:p w:rsidR="009B32A0" w:rsidRDefault="009B32A0" w:rsidP="00EC3FD3">
      <w:pPr>
        <w:pStyle w:val="EinfAbs"/>
        <w:ind w:left="-426" w:right="-426"/>
        <w:jc w:val="both"/>
        <w:rPr>
          <w:rFonts w:ascii="Tahoma" w:hAnsi="Tahoma" w:cs="Tahoma"/>
          <w:b/>
          <w:bCs/>
          <w:color w:val="A50B32"/>
          <w:sz w:val="18"/>
          <w:szCs w:val="18"/>
          <w:lang w:val="en-US"/>
        </w:rPr>
      </w:pPr>
      <w:bookmarkStart w:id="0" w:name="_GoBack"/>
      <w:bookmarkEnd w:id="0"/>
    </w:p>
    <w:p w:rsidR="00976C98" w:rsidRPr="009B32A0" w:rsidRDefault="00976C98" w:rsidP="00EC3FD3">
      <w:pPr>
        <w:pStyle w:val="EinfAbs"/>
        <w:ind w:left="-426" w:right="-426"/>
        <w:jc w:val="both"/>
        <w:rPr>
          <w:rFonts w:ascii="Tahoma" w:hAnsi="Tahoma" w:cs="Tahoma"/>
          <w:b/>
          <w:bCs/>
          <w:color w:val="A50B32"/>
          <w:sz w:val="18"/>
          <w:szCs w:val="18"/>
          <w:lang w:val="en-US"/>
        </w:rPr>
      </w:pPr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 xml:space="preserve">Co by </w:t>
      </w:r>
      <w:proofErr w:type="spellStart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vlastně</w:t>
      </w:r>
      <w:proofErr w:type="spellEnd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mělo</w:t>
      </w:r>
      <w:proofErr w:type="spellEnd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být</w:t>
      </w:r>
      <w:proofErr w:type="spellEnd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Vaší</w:t>
      </w:r>
      <w:proofErr w:type="spellEnd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náplní</w:t>
      </w:r>
      <w:proofErr w:type="spellEnd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práce</w:t>
      </w:r>
      <w:proofErr w:type="spellEnd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?</w:t>
      </w:r>
    </w:p>
    <w:p w:rsidR="009B32A0" w:rsidRPr="009B32A0" w:rsidRDefault="009B32A0" w:rsidP="00EC3FD3">
      <w:pPr>
        <w:pStyle w:val="EinfAbs"/>
        <w:ind w:left="-426" w:right="-426"/>
        <w:jc w:val="both"/>
        <w:rPr>
          <w:rFonts w:ascii="Tahoma" w:hAnsi="Tahoma" w:cs="Tahoma"/>
          <w:b/>
          <w:bCs/>
          <w:color w:val="A50B32"/>
          <w:sz w:val="16"/>
          <w:szCs w:val="16"/>
          <w:lang w:val="en-US"/>
        </w:rPr>
      </w:pPr>
    </w:p>
    <w:p w:rsidR="00EC3FD3" w:rsidRPr="009B32A0" w:rsidRDefault="00EC3FD3" w:rsidP="00EC3FD3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odpovídat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za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komplexní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údržbu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technologického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a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strojního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zařízení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na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svěřeném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úseku</w:t>
      </w:r>
      <w:proofErr w:type="spellEnd"/>
    </w:p>
    <w:p w:rsidR="00EC3FD3" w:rsidRPr="009B32A0" w:rsidRDefault="00EC3FD3" w:rsidP="00EC3FD3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vést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tým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pracovníků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údržby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a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podílet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se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na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profesním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růstu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jednotlivých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členů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týmu</w:t>
      </w:r>
      <w:proofErr w:type="spellEnd"/>
    </w:p>
    <w:p w:rsidR="00EC3FD3" w:rsidRPr="009B32A0" w:rsidRDefault="00EC3FD3" w:rsidP="00EC3FD3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zajišťovat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specializované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servisní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práce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prostřednictvím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externích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firem</w:t>
      </w:r>
      <w:proofErr w:type="spellEnd"/>
    </w:p>
    <w:p w:rsidR="00EC3FD3" w:rsidRPr="009B32A0" w:rsidRDefault="00EC3FD3" w:rsidP="00EC3FD3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zajistit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včasnou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a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kvalitní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připravenost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strojního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zařízení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na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kampaň</w:t>
      </w:r>
      <w:proofErr w:type="spellEnd"/>
    </w:p>
    <w:p w:rsidR="00EC3FD3" w:rsidRPr="009B32A0" w:rsidRDefault="00EC3FD3" w:rsidP="00EC3FD3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v</w:t>
      </w:r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období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kampaně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budete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pracovat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jako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vedoucí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směny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</w:p>
    <w:p w:rsidR="00EC3FD3" w:rsidRPr="009B32A0" w:rsidRDefault="00EC3FD3" w:rsidP="00EC3FD3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podílení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se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na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plánování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generálních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oprav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údržby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a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investičních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projektů</w:t>
      </w:r>
      <w:proofErr w:type="spellEnd"/>
    </w:p>
    <w:p w:rsidR="00EC3FD3" w:rsidRPr="009B32A0" w:rsidRDefault="00EC3FD3" w:rsidP="00EC3FD3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zajišťování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bezpečnosti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práce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a PO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na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svěřeném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úseku</w:t>
      </w:r>
      <w:proofErr w:type="spellEnd"/>
    </w:p>
    <w:p w:rsidR="00CE61C6" w:rsidRPr="009B32A0" w:rsidRDefault="00EC3FD3" w:rsidP="00EC3FD3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dodržování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a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rozvoj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standardů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kvality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a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energetických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standardů</w:t>
      </w:r>
      <w:proofErr w:type="spellEnd"/>
    </w:p>
    <w:p w:rsidR="00EC3FD3" w:rsidRDefault="00EC3FD3" w:rsidP="00976C98">
      <w:pPr>
        <w:pStyle w:val="EinfAbs"/>
        <w:tabs>
          <w:tab w:val="left" w:pos="0"/>
        </w:tabs>
        <w:ind w:left="-426" w:right="-426"/>
        <w:jc w:val="both"/>
        <w:rPr>
          <w:rFonts w:ascii="Tahoma" w:hAnsi="Tahoma" w:cs="Tahoma"/>
          <w:b/>
          <w:bCs/>
          <w:color w:val="A50B32"/>
          <w:sz w:val="22"/>
          <w:szCs w:val="36"/>
          <w:lang w:val="en-US"/>
        </w:rPr>
      </w:pPr>
    </w:p>
    <w:p w:rsidR="00FE337B" w:rsidRPr="009B32A0" w:rsidRDefault="00976C98" w:rsidP="00976C98">
      <w:pPr>
        <w:pStyle w:val="EinfAbs"/>
        <w:tabs>
          <w:tab w:val="left" w:pos="0"/>
        </w:tabs>
        <w:ind w:left="-426" w:right="-426"/>
        <w:jc w:val="both"/>
        <w:rPr>
          <w:rFonts w:ascii="Tahoma" w:hAnsi="Tahoma" w:cs="Tahoma"/>
          <w:b/>
          <w:bCs/>
          <w:color w:val="A50B32"/>
          <w:sz w:val="18"/>
          <w:szCs w:val="18"/>
          <w:lang w:val="en-US"/>
        </w:rPr>
      </w:pPr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 xml:space="preserve">Co </w:t>
      </w:r>
      <w:proofErr w:type="spellStart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prací</w:t>
      </w:r>
      <w:proofErr w:type="spellEnd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 xml:space="preserve"> u </w:t>
      </w:r>
      <w:proofErr w:type="spellStart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nás</w:t>
      </w:r>
      <w:proofErr w:type="spellEnd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můžete</w:t>
      </w:r>
      <w:proofErr w:type="spellEnd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získat</w:t>
      </w:r>
      <w:proofErr w:type="spellEnd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?</w:t>
      </w:r>
    </w:p>
    <w:p w:rsidR="009B32A0" w:rsidRPr="00EC3FD3" w:rsidRDefault="009B32A0" w:rsidP="00976C98">
      <w:pPr>
        <w:pStyle w:val="EinfAbs"/>
        <w:tabs>
          <w:tab w:val="left" w:pos="0"/>
        </w:tabs>
        <w:ind w:left="-426" w:right="-426"/>
        <w:jc w:val="both"/>
        <w:rPr>
          <w:rFonts w:ascii="Tahoma" w:hAnsi="Tahoma" w:cs="Tahoma"/>
          <w:b/>
          <w:bCs/>
          <w:color w:val="A50B32"/>
          <w:sz w:val="20"/>
          <w:szCs w:val="20"/>
          <w:lang w:val="en-US"/>
        </w:rPr>
      </w:pPr>
    </w:p>
    <w:p w:rsidR="00EC3FD3" w:rsidRPr="009B32A0" w:rsidRDefault="00EC3FD3" w:rsidP="00EC3FD3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prohloubit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si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profesní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znalosti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</w:p>
    <w:p w:rsidR="00EC3FD3" w:rsidRPr="009B32A0" w:rsidRDefault="00EC3FD3" w:rsidP="00EC3FD3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zkušenosti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s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řízením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údržby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velkých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strojních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zařízení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a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realizací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nejen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investičních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projektů</w:t>
      </w:r>
      <w:proofErr w:type="spellEnd"/>
    </w:p>
    <w:p w:rsidR="00EC3FD3" w:rsidRPr="009B32A0" w:rsidRDefault="00EC3FD3" w:rsidP="00EC3FD3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osobní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růst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pomocí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školení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tzv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. </w:t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měkkých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dovedností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(soft skills)</w:t>
      </w:r>
    </w:p>
    <w:p w:rsidR="00EC3FD3" w:rsidRPr="009B32A0" w:rsidRDefault="00EC3FD3" w:rsidP="00EC3FD3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naučit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se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vylepšovat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a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zjednodušovat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zavedené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procesy</w:t>
      </w:r>
      <w:proofErr w:type="spellEnd"/>
    </w:p>
    <w:p w:rsidR="00CE61C6" w:rsidRPr="009B32A0" w:rsidRDefault="00EC3FD3" w:rsidP="00EC3FD3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zlepšit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úroveň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anglického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jazyka</w:t>
      </w:r>
      <w:proofErr w:type="spellEnd"/>
    </w:p>
    <w:p w:rsidR="00EC3FD3" w:rsidRPr="009B32A0" w:rsidRDefault="00EC3FD3" w:rsidP="00A55B6B">
      <w:pPr>
        <w:pStyle w:val="EinfAbs"/>
        <w:tabs>
          <w:tab w:val="left" w:pos="0"/>
        </w:tabs>
        <w:ind w:left="-426" w:right="-426"/>
        <w:jc w:val="both"/>
        <w:rPr>
          <w:rFonts w:ascii="Tahoma" w:hAnsi="Tahoma" w:cs="Tahoma"/>
          <w:b/>
          <w:bCs/>
          <w:color w:val="A50B32"/>
          <w:sz w:val="18"/>
          <w:szCs w:val="18"/>
          <w:lang w:val="en-US"/>
        </w:rPr>
      </w:pPr>
    </w:p>
    <w:p w:rsidR="00FE337B" w:rsidRPr="009B32A0" w:rsidRDefault="00976C98" w:rsidP="00A55B6B">
      <w:pPr>
        <w:pStyle w:val="EinfAbs"/>
        <w:tabs>
          <w:tab w:val="left" w:pos="0"/>
        </w:tabs>
        <w:ind w:left="-426" w:right="-426"/>
        <w:jc w:val="both"/>
        <w:rPr>
          <w:rFonts w:ascii="Tahoma" w:hAnsi="Tahoma" w:cs="Tahoma"/>
          <w:b/>
          <w:bCs/>
          <w:color w:val="A50B32"/>
          <w:sz w:val="18"/>
          <w:szCs w:val="18"/>
          <w:lang w:val="en-US"/>
        </w:rPr>
      </w:pPr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 xml:space="preserve">Bez </w:t>
      </w:r>
      <w:proofErr w:type="spellStart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čeho</w:t>
      </w:r>
      <w:proofErr w:type="spellEnd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 xml:space="preserve"> se </w:t>
      </w:r>
      <w:proofErr w:type="spellStart"/>
      <w:proofErr w:type="gramStart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na</w:t>
      </w:r>
      <w:proofErr w:type="spellEnd"/>
      <w:proofErr w:type="gramEnd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této</w:t>
      </w:r>
      <w:proofErr w:type="spellEnd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pozici</w:t>
      </w:r>
      <w:proofErr w:type="spellEnd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neobejdete</w:t>
      </w:r>
      <w:proofErr w:type="spellEnd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?</w:t>
      </w:r>
    </w:p>
    <w:p w:rsidR="009B32A0" w:rsidRPr="00EC3FD3" w:rsidRDefault="009B32A0" w:rsidP="00A55B6B">
      <w:pPr>
        <w:pStyle w:val="EinfAbs"/>
        <w:tabs>
          <w:tab w:val="left" w:pos="0"/>
        </w:tabs>
        <w:ind w:left="-426" w:right="-426"/>
        <w:jc w:val="both"/>
        <w:rPr>
          <w:rFonts w:ascii="Tahoma" w:hAnsi="Tahoma" w:cs="Tahoma"/>
          <w:b/>
          <w:bCs/>
          <w:color w:val="A50B32"/>
          <w:sz w:val="20"/>
          <w:szCs w:val="20"/>
          <w:lang w:val="en-US"/>
        </w:rPr>
      </w:pPr>
    </w:p>
    <w:p w:rsidR="00EC3FD3" w:rsidRPr="009B32A0" w:rsidRDefault="00EC3FD3" w:rsidP="00EC3FD3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máte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ukončené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 SŠ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vzdělání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zaměřené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na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strojírenskou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technologii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</w:p>
    <w:p w:rsidR="00EC3FD3" w:rsidRPr="009B32A0" w:rsidRDefault="00EC3FD3" w:rsidP="00EC3FD3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zkušenosti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s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vedením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lidí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a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řízením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údržby</w:t>
      </w:r>
      <w:proofErr w:type="spellEnd"/>
    </w:p>
    <w:p w:rsidR="00EC3FD3" w:rsidRPr="009B32A0" w:rsidRDefault="00EC3FD3" w:rsidP="00EC3FD3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angličtina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vítána</w:t>
      </w:r>
      <w:proofErr w:type="spellEnd"/>
    </w:p>
    <w:p w:rsidR="00EC3FD3" w:rsidRPr="009B32A0" w:rsidRDefault="00EC3FD3" w:rsidP="00EC3FD3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běžně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užíváte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PC a MS Office</w:t>
      </w:r>
    </w:p>
    <w:p w:rsidR="00EC3FD3" w:rsidRPr="009B32A0" w:rsidRDefault="00EC3FD3" w:rsidP="00EC3FD3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řídíte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osobní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automobil</w:t>
      </w:r>
      <w:proofErr w:type="spellEnd"/>
    </w:p>
    <w:p w:rsidR="00EC3FD3" w:rsidRPr="009B32A0" w:rsidRDefault="00EC3FD3" w:rsidP="00EC3FD3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máte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skvělou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fyzickou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kondici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i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pro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práci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na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nočních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směnách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</w:p>
    <w:p w:rsidR="00C47EBD" w:rsidRPr="009B32A0" w:rsidRDefault="00EC3FD3" w:rsidP="00EC3FD3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jste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týmový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hráč</w:t>
      </w:r>
      <w:proofErr w:type="spellEnd"/>
    </w:p>
    <w:p w:rsidR="00EC3FD3" w:rsidRDefault="00EC3FD3" w:rsidP="00C47EBD">
      <w:pPr>
        <w:pStyle w:val="EinfAbs"/>
        <w:tabs>
          <w:tab w:val="left" w:pos="0"/>
        </w:tabs>
        <w:ind w:left="-426" w:right="-426"/>
        <w:jc w:val="both"/>
        <w:rPr>
          <w:rFonts w:ascii="Tahoma" w:hAnsi="Tahoma" w:cs="Tahoma"/>
          <w:b/>
          <w:bCs/>
          <w:color w:val="A50B32"/>
          <w:sz w:val="22"/>
          <w:szCs w:val="36"/>
          <w:lang w:val="en-US"/>
        </w:rPr>
      </w:pPr>
    </w:p>
    <w:p w:rsidR="00C47EBD" w:rsidRPr="009B32A0" w:rsidRDefault="00C47EBD" w:rsidP="00C47EBD">
      <w:pPr>
        <w:pStyle w:val="EinfAbs"/>
        <w:tabs>
          <w:tab w:val="left" w:pos="0"/>
        </w:tabs>
        <w:ind w:left="-426" w:right="-426"/>
        <w:jc w:val="both"/>
        <w:rPr>
          <w:rFonts w:ascii="Tahoma" w:hAnsi="Tahoma" w:cs="Tahoma"/>
          <w:b/>
          <w:bCs/>
          <w:color w:val="A50B32"/>
          <w:sz w:val="18"/>
          <w:szCs w:val="18"/>
          <w:lang w:val="en-US"/>
        </w:rPr>
      </w:pPr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 xml:space="preserve">Co </w:t>
      </w:r>
      <w:proofErr w:type="spellStart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můžete</w:t>
      </w:r>
      <w:proofErr w:type="spellEnd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získat</w:t>
      </w:r>
      <w:proofErr w:type="spellEnd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navíc</w:t>
      </w:r>
      <w:proofErr w:type="spellEnd"/>
      <w:r w:rsidRP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?</w:t>
      </w:r>
    </w:p>
    <w:p w:rsidR="009B32A0" w:rsidRPr="00EC3FD3" w:rsidRDefault="009B32A0" w:rsidP="00C47EBD">
      <w:pPr>
        <w:pStyle w:val="EinfAbs"/>
        <w:tabs>
          <w:tab w:val="left" w:pos="0"/>
        </w:tabs>
        <w:ind w:left="-426" w:right="-426"/>
        <w:jc w:val="both"/>
        <w:rPr>
          <w:rFonts w:ascii="Tahoma" w:hAnsi="Tahoma" w:cs="Tahoma"/>
          <w:b/>
          <w:bCs/>
          <w:color w:val="A50B32"/>
          <w:sz w:val="20"/>
          <w:szCs w:val="20"/>
          <w:lang w:val="en-US"/>
        </w:rPr>
      </w:pPr>
    </w:p>
    <w:p w:rsidR="00EC3FD3" w:rsidRPr="009B32A0" w:rsidRDefault="00EC3FD3" w:rsidP="00EC3FD3">
      <w:pPr>
        <w:pStyle w:val="EinfAbs"/>
        <w:ind w:left="-426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práci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ve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společnosti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která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je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stabilní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a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působí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na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trhu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více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než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140 let</w:t>
      </w:r>
    </w:p>
    <w:p w:rsidR="00EC3FD3" w:rsidRPr="009B32A0" w:rsidRDefault="00EC3FD3" w:rsidP="00EC3FD3">
      <w:pPr>
        <w:pStyle w:val="EinfAbs"/>
        <w:ind w:left="-426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vzdělání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v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oboru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a v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jazyce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u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nás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probíhá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v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pracovní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době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</w:p>
    <w:p w:rsidR="00EC3FD3" w:rsidRPr="009B32A0" w:rsidRDefault="00EC3FD3" w:rsidP="00EC3FD3">
      <w:pPr>
        <w:pStyle w:val="EinfAbs"/>
        <w:ind w:left="-426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benefitem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je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nejen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5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týdnů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dovolené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, ale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i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kampaňové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odměny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penzijní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připojištění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a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dotované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stravování</w:t>
      </w:r>
      <w:proofErr w:type="spellEnd"/>
    </w:p>
    <w:p w:rsidR="00EC3FD3" w:rsidRPr="009B32A0" w:rsidRDefault="00EC3FD3" w:rsidP="00EC3FD3">
      <w:pPr>
        <w:pStyle w:val="EinfAbs"/>
        <w:ind w:left="-426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  <w:t xml:space="preserve">13. </w:t>
      </w:r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plat</w:t>
      </w:r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i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příspěvek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na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dovolenou</w:t>
      </w:r>
      <w:proofErr w:type="spellEnd"/>
    </w:p>
    <w:p w:rsidR="00EC3FD3" w:rsidRPr="009B32A0" w:rsidRDefault="00EC3FD3" w:rsidP="00EC3FD3">
      <w:pPr>
        <w:pStyle w:val="EinfAbs"/>
        <w:ind w:left="-426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služební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telefon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</w:p>
    <w:p w:rsidR="00EC3FD3" w:rsidRPr="009B32A0" w:rsidRDefault="00EC3FD3" w:rsidP="00EC3FD3">
      <w:pPr>
        <w:pStyle w:val="EinfAbs"/>
        <w:ind w:left="-426" w:right="-426"/>
        <w:jc w:val="both"/>
        <w:rPr>
          <w:rFonts w:ascii="Tahoma" w:hAnsi="Tahoma" w:cs="Tahoma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setkáváme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 se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i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mimo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práci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na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poznávacích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kulturních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a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sportovních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aktivitách</w:t>
      </w:r>
      <w:proofErr w:type="spellEnd"/>
    </w:p>
    <w:p w:rsidR="00C47EBD" w:rsidRPr="009B32A0" w:rsidRDefault="00EC3FD3" w:rsidP="00EC3FD3">
      <w:pPr>
        <w:pStyle w:val="EinfAbs"/>
        <w:ind w:left="-426" w:right="-426"/>
        <w:jc w:val="both"/>
        <w:rPr>
          <w:rFonts w:ascii="Tahoma" w:hAnsi="Tahoma" w:cs="Tahoma"/>
          <w:b/>
          <w:bCs/>
          <w:color w:val="A50B32"/>
          <w:sz w:val="16"/>
          <w:szCs w:val="16"/>
          <w:lang w:val="en-US"/>
        </w:rPr>
      </w:pPr>
      <w:r w:rsidRPr="009B32A0">
        <w:rPr>
          <w:rFonts w:ascii="Tahoma" w:hAnsi="Tahoma" w:cs="Tahoma"/>
          <w:sz w:val="16"/>
          <w:szCs w:val="16"/>
          <w:lang w:val="en-US"/>
        </w:rPr>
        <w:t>•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  <w:proofErr w:type="spellStart"/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tím</w:t>
      </w:r>
      <w:proofErr w:type="spellEnd"/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že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jsme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členem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skupiny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Agrana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můžete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poznávat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jiné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země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a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kariérně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růst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i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mezinárodně</w:t>
      </w:r>
      <w:proofErr w:type="spellEnd"/>
    </w:p>
    <w:p w:rsidR="00EC3FD3" w:rsidRDefault="00EC3FD3" w:rsidP="00FE337B">
      <w:pPr>
        <w:pStyle w:val="EinfAbs"/>
        <w:ind w:left="-426" w:right="-426"/>
        <w:jc w:val="both"/>
        <w:rPr>
          <w:rFonts w:ascii="Tahoma" w:hAnsi="Tahoma" w:cs="Tahoma"/>
          <w:b/>
          <w:bCs/>
          <w:color w:val="A50B32"/>
          <w:sz w:val="18"/>
          <w:szCs w:val="18"/>
          <w:lang w:val="en-US"/>
        </w:rPr>
      </w:pPr>
    </w:p>
    <w:p w:rsidR="00A55B6B" w:rsidRPr="009B32A0" w:rsidRDefault="00C47EBD" w:rsidP="00EC3FD3">
      <w:pPr>
        <w:pStyle w:val="EinfAbs"/>
        <w:ind w:left="-426" w:right="-426"/>
        <w:jc w:val="both"/>
        <w:rPr>
          <w:rFonts w:ascii="Tahoma" w:hAnsi="Tahoma" w:cs="Tahoma"/>
          <w:b/>
          <w:bCs/>
          <w:color w:val="A50B32"/>
          <w:sz w:val="16"/>
          <w:szCs w:val="16"/>
          <w:lang w:val="en-US"/>
        </w:rPr>
      </w:pPr>
      <w:proofErr w:type="spellStart"/>
      <w:r w:rsidRPr="00EC3FD3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Kontakt</w:t>
      </w:r>
      <w:proofErr w:type="spellEnd"/>
      <w:r w:rsidR="00FE337B" w:rsidRPr="00EC3FD3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>:</w:t>
      </w:r>
      <w:r w:rsidR="009B32A0">
        <w:rPr>
          <w:rFonts w:ascii="Tahoma" w:hAnsi="Tahoma" w:cs="Tahoma"/>
          <w:b/>
          <w:bCs/>
          <w:color w:val="A50B32"/>
          <w:sz w:val="18"/>
          <w:szCs w:val="18"/>
          <w:lang w:val="en-US"/>
        </w:rPr>
        <w:t xml:space="preserve"> </w:t>
      </w:r>
      <w:r w:rsidRPr="009B32A0">
        <w:rPr>
          <w:rFonts w:ascii="Tahoma" w:hAnsi="Tahoma" w:cs="Tahoma"/>
          <w:sz w:val="16"/>
          <w:szCs w:val="16"/>
          <w:lang w:val="en-US"/>
        </w:rPr>
        <w:t xml:space="preserve">Petra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Surovcová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Moravskoslezské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cukrovary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Pr="009B32A0">
        <w:rPr>
          <w:rFonts w:ascii="Tahoma" w:hAnsi="Tahoma" w:cs="Tahoma"/>
          <w:sz w:val="16"/>
          <w:szCs w:val="16"/>
          <w:lang w:val="en-US"/>
        </w:rPr>
        <w:t>a.s</w:t>
      </w:r>
      <w:proofErr w:type="spellEnd"/>
      <w:r w:rsidRPr="009B32A0">
        <w:rPr>
          <w:rFonts w:ascii="Tahoma" w:hAnsi="Tahoma" w:cs="Tahoma"/>
          <w:sz w:val="16"/>
          <w:szCs w:val="16"/>
          <w:lang w:val="en-US"/>
        </w:rPr>
        <w:t>.</w:t>
      </w:r>
      <w:proofErr w:type="gramStart"/>
      <w:r w:rsidRPr="009B32A0">
        <w:rPr>
          <w:rFonts w:ascii="Tahoma" w:hAnsi="Tahoma" w:cs="Tahoma"/>
          <w:sz w:val="16"/>
          <w:szCs w:val="16"/>
          <w:lang w:val="en-US"/>
        </w:rPr>
        <w:t>,  e</w:t>
      </w:r>
      <w:proofErr w:type="gramEnd"/>
      <w:r w:rsidRPr="009B32A0">
        <w:rPr>
          <w:rFonts w:ascii="Tahoma" w:hAnsi="Tahoma" w:cs="Tahoma"/>
          <w:sz w:val="16"/>
          <w:szCs w:val="16"/>
          <w:lang w:val="en-US"/>
        </w:rPr>
        <w:t>-mail: czhr.nabor@agrana.com, tel.: 515 209 207</w:t>
      </w:r>
      <w:r w:rsidRPr="009B32A0">
        <w:rPr>
          <w:rFonts w:ascii="Tahoma" w:hAnsi="Tahoma" w:cs="Tahoma"/>
          <w:sz w:val="16"/>
          <w:szCs w:val="16"/>
          <w:lang w:val="en-US"/>
        </w:rPr>
        <w:tab/>
      </w:r>
    </w:p>
    <w:sectPr w:rsidR="00A55B6B" w:rsidRPr="009B32A0" w:rsidSect="00EC3FD3">
      <w:headerReference w:type="default" r:id="rId7"/>
      <w:pgSz w:w="11906" w:h="16838"/>
      <w:pgMar w:top="1417" w:right="1417" w:bottom="1134" w:left="1417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85F" w:rsidRDefault="0092085F" w:rsidP="00EE66D1">
      <w:pPr>
        <w:spacing w:after="0" w:line="240" w:lineRule="auto"/>
      </w:pPr>
      <w:r>
        <w:separator/>
      </w:r>
    </w:p>
  </w:endnote>
  <w:endnote w:type="continuationSeparator" w:id="0">
    <w:p w:rsidR="0092085F" w:rsidRDefault="0092085F" w:rsidP="00EE6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85F" w:rsidRDefault="0092085F" w:rsidP="00EE66D1">
      <w:pPr>
        <w:spacing w:after="0" w:line="240" w:lineRule="auto"/>
      </w:pPr>
      <w:r>
        <w:separator/>
      </w:r>
    </w:p>
  </w:footnote>
  <w:footnote w:type="continuationSeparator" w:id="0">
    <w:p w:rsidR="0092085F" w:rsidRDefault="0092085F" w:rsidP="00EE6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6D1" w:rsidRDefault="00B65FAE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-434340</wp:posOffset>
          </wp:positionV>
          <wp:extent cx="7536815" cy="10661228"/>
          <wp:effectExtent l="0" t="0" r="6985" b="6985"/>
          <wp:wrapNone/>
          <wp:docPr id="1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815" cy="106612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DF4C64"/>
    <w:multiLevelType w:val="hybridMultilevel"/>
    <w:tmpl w:val="D868C412"/>
    <w:lvl w:ilvl="0" w:tplc="040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65D2692E"/>
    <w:multiLevelType w:val="hybridMultilevel"/>
    <w:tmpl w:val="B4B2AD92"/>
    <w:lvl w:ilvl="0" w:tplc="31D2AFBC">
      <w:start w:val="2"/>
      <w:numFmt w:val="bullet"/>
      <w:lvlText w:val="-"/>
      <w:lvlJc w:val="left"/>
      <w:pPr>
        <w:ind w:left="578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6D1"/>
    <w:rsid w:val="00040B31"/>
    <w:rsid w:val="000F03A2"/>
    <w:rsid w:val="0038113D"/>
    <w:rsid w:val="003F2768"/>
    <w:rsid w:val="00421548"/>
    <w:rsid w:val="004F60F3"/>
    <w:rsid w:val="00654A64"/>
    <w:rsid w:val="006D2892"/>
    <w:rsid w:val="008E4088"/>
    <w:rsid w:val="0092085F"/>
    <w:rsid w:val="00976C98"/>
    <w:rsid w:val="009B32A0"/>
    <w:rsid w:val="00A52892"/>
    <w:rsid w:val="00A55B6B"/>
    <w:rsid w:val="00A62909"/>
    <w:rsid w:val="00AC2252"/>
    <w:rsid w:val="00AF6D54"/>
    <w:rsid w:val="00B23A6B"/>
    <w:rsid w:val="00B322FF"/>
    <w:rsid w:val="00B65FAE"/>
    <w:rsid w:val="00B74DEE"/>
    <w:rsid w:val="00BF2FD9"/>
    <w:rsid w:val="00C47EBD"/>
    <w:rsid w:val="00CE61C6"/>
    <w:rsid w:val="00E12430"/>
    <w:rsid w:val="00E67F2E"/>
    <w:rsid w:val="00EC3FD3"/>
    <w:rsid w:val="00EE66D1"/>
    <w:rsid w:val="00F34014"/>
    <w:rsid w:val="00FC0FD6"/>
    <w:rsid w:val="00FE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14A91A9"/>
  <w15:chartTrackingRefBased/>
  <w15:docId w15:val="{50AA32EB-FB67-4A59-8ADF-386AC0E64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E337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E6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66D1"/>
  </w:style>
  <w:style w:type="paragraph" w:styleId="Zpat">
    <w:name w:val="footer"/>
    <w:basedOn w:val="Normln"/>
    <w:link w:val="ZpatChar"/>
    <w:uiPriority w:val="99"/>
    <w:unhideWhenUsed/>
    <w:rsid w:val="00EE6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66D1"/>
  </w:style>
  <w:style w:type="paragraph" w:customStyle="1" w:styleId="EinfAbs">
    <w:name w:val="[Einf. Abs.]"/>
    <w:basedOn w:val="Normln"/>
    <w:uiPriority w:val="99"/>
    <w:rsid w:val="00FE337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326</Words>
  <Characters>1930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Plaza</dc:creator>
  <cp:keywords/>
  <dc:description/>
  <cp:lastModifiedBy>SUROVCOVA Petra</cp:lastModifiedBy>
  <cp:revision>3</cp:revision>
  <dcterms:created xsi:type="dcterms:W3CDTF">2019-06-12T07:21:00Z</dcterms:created>
  <dcterms:modified xsi:type="dcterms:W3CDTF">2019-06-12T07:26:00Z</dcterms:modified>
</cp:coreProperties>
</file>