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D3" w:rsidRDefault="006156D3" w:rsidP="006156D3">
      <w:pPr>
        <w:rPr>
          <w:sz w:val="24"/>
          <w:szCs w:val="24"/>
        </w:rPr>
      </w:pPr>
    </w:p>
    <w:p w:rsidR="006156D3" w:rsidRDefault="006156D3" w:rsidP="006156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Základní škola a Mateřská škola, Hrabětice, příspěvková organizace</w:t>
      </w:r>
    </w:p>
    <w:p w:rsidR="006156D3" w:rsidRDefault="006156D3" w:rsidP="006156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sídlem Kostelní 216, 671 68, Tel. 515 238 191, e-mail </w:t>
      </w:r>
      <w:hyperlink r:id="rId6" w:history="1">
        <w:r>
          <w:rPr>
            <w:rStyle w:val="Hypertextovodkaz"/>
            <w:b/>
            <w:color w:val="auto"/>
            <w:sz w:val="20"/>
            <w:szCs w:val="20"/>
          </w:rPr>
          <w:t>zshrabetice3@seznam.cz</w:t>
        </w:r>
      </w:hyperlink>
      <w:r>
        <w:rPr>
          <w:b/>
          <w:sz w:val="20"/>
          <w:szCs w:val="20"/>
        </w:rPr>
        <w:t>, IČO: 70990336</w:t>
      </w:r>
    </w:p>
    <w:p w:rsidR="006156D3" w:rsidRDefault="006156D3" w:rsidP="006156D3">
      <w:pPr>
        <w:jc w:val="center"/>
        <w:rPr>
          <w:b/>
          <w:sz w:val="20"/>
          <w:szCs w:val="20"/>
        </w:rPr>
      </w:pPr>
    </w:p>
    <w:p w:rsidR="006156D3" w:rsidRDefault="006156D3" w:rsidP="006156D3">
      <w:pPr>
        <w:rPr>
          <w:b/>
          <w:u w:val="single"/>
        </w:rPr>
      </w:pPr>
      <w:r>
        <w:rPr>
          <w:b/>
          <w:u w:val="single"/>
        </w:rPr>
        <w:t>Kritéria pro přijímání dětí k předškolnímu vzdělávání pro šk</w:t>
      </w:r>
      <w:r w:rsidR="00487422">
        <w:rPr>
          <w:b/>
          <w:u w:val="single"/>
        </w:rPr>
        <w:t>olní rok 201</w:t>
      </w:r>
      <w:r w:rsidR="00760E3D">
        <w:rPr>
          <w:b/>
          <w:u w:val="single"/>
        </w:rPr>
        <w:t>8</w:t>
      </w:r>
      <w:r w:rsidR="00487422">
        <w:rPr>
          <w:b/>
          <w:u w:val="single"/>
        </w:rPr>
        <w:t>/201</w:t>
      </w:r>
      <w:r w:rsidR="00760E3D">
        <w:rPr>
          <w:b/>
          <w:u w:val="single"/>
        </w:rPr>
        <w:t xml:space="preserve">9        ČJ.: </w:t>
      </w:r>
      <w:r w:rsidR="00560D21">
        <w:rPr>
          <w:b/>
          <w:u w:val="single"/>
        </w:rPr>
        <w:t>22</w:t>
      </w:r>
      <w:r>
        <w:rPr>
          <w:b/>
          <w:u w:val="single"/>
        </w:rPr>
        <w:t>/201</w:t>
      </w:r>
      <w:r w:rsidR="00560D21">
        <w:rPr>
          <w:b/>
          <w:u w:val="single"/>
        </w:rPr>
        <w:t>9</w:t>
      </w:r>
    </w:p>
    <w:p w:rsidR="006156D3" w:rsidRDefault="006156D3" w:rsidP="006156D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Ředitelka mateřské školy, jejíž činnost vykonává Základní škola a Mateřská škola,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Hrabětice,  příspěvková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organizace, stanovila následující kritéria, podle nichž bude postupovat při rozhodování na základě ustanovení § 165 odst. 2 písm. b) zákona č. 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ve školním roce 201</w:t>
      </w:r>
      <w:r w:rsidR="0099637C">
        <w:rPr>
          <w:rFonts w:ascii="Times New Roman" w:eastAsia="Times New Roman" w:hAnsi="Times New Roman" w:cs="Times New Roman"/>
          <w:lang w:eastAsia="cs-CZ"/>
        </w:rPr>
        <w:t>9/2020</w:t>
      </w:r>
      <w:r>
        <w:rPr>
          <w:rFonts w:ascii="Times New Roman" w:eastAsia="Times New Roman" w:hAnsi="Times New Roman" w:cs="Times New Roman"/>
          <w:lang w:eastAsia="cs-CZ"/>
        </w:rPr>
        <w:t xml:space="preserve"> překročí stanovenou kapacitu maximálního</w:t>
      </w:r>
      <w:r w:rsidR="00EA2CD1">
        <w:rPr>
          <w:rFonts w:ascii="Times New Roman" w:eastAsia="Times New Roman" w:hAnsi="Times New Roman" w:cs="Times New Roman"/>
          <w:lang w:eastAsia="cs-CZ"/>
        </w:rPr>
        <w:t xml:space="preserve"> počtu dětí pro mateřskou školu, tj. 40 dětí.</w:t>
      </w:r>
    </w:p>
    <w:p w:rsidR="006156D3" w:rsidRDefault="006156D3" w:rsidP="006156D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cs-CZ"/>
        </w:rPr>
      </w:pPr>
    </w:p>
    <w:p w:rsidR="006156D3" w:rsidRDefault="006156D3" w:rsidP="006156D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cs-CZ"/>
        </w:rPr>
      </w:pPr>
    </w:p>
    <w:p w:rsidR="006156D3" w:rsidRDefault="006156D3" w:rsidP="006156D3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Přednostní kritérium</w:t>
      </w:r>
    </w:p>
    <w:p w:rsidR="006156D3" w:rsidRDefault="006156D3" w:rsidP="006156D3">
      <w:pPr>
        <w:rPr>
          <w:b/>
        </w:rPr>
      </w:pPr>
      <w:r>
        <w:rPr>
          <w:b/>
        </w:rPr>
        <w:t xml:space="preserve">K předškolnímu vzdělávání se přednostně přijímají </w:t>
      </w:r>
      <w:proofErr w:type="gramStart"/>
      <w:r>
        <w:rPr>
          <w:b/>
        </w:rPr>
        <w:t>děti :</w:t>
      </w:r>
      <w:proofErr w:type="gramEnd"/>
      <w:r>
        <w:rPr>
          <w:b/>
        </w:rPr>
        <w:t xml:space="preserve"> </w:t>
      </w:r>
    </w:p>
    <w:p w:rsidR="00487422" w:rsidRPr="00487422" w:rsidRDefault="00487422" w:rsidP="00487422">
      <w:r>
        <w:t xml:space="preserve">1/ </w:t>
      </w:r>
      <w:r w:rsidRPr="00487422">
        <w:t xml:space="preserve">§ 34 </w:t>
      </w:r>
      <w:proofErr w:type="gramStart"/>
      <w:r w:rsidRPr="00487422">
        <w:t>odst. 1   školského</w:t>
      </w:r>
      <w:proofErr w:type="gramEnd"/>
      <w:r w:rsidRPr="00487422">
        <w:t xml:space="preserve"> zákona 561/2004 Sb.</w:t>
      </w:r>
    </w:p>
    <w:p w:rsidR="00487422" w:rsidRPr="00487422" w:rsidRDefault="00487422" w:rsidP="00487422">
      <w:pPr>
        <w:rPr>
          <w:b/>
        </w:rPr>
      </w:pPr>
      <w:r w:rsidRPr="00487422">
        <w:rPr>
          <w:b/>
        </w:rPr>
        <w:t>Od počátku školního roku, který následuje po dni, kdy dítě dosáhne pátého roku věku, do zahájení povinné školní docházky dítěte, je předškolní vzdělávání povinné, není-li dále stanoveno jinak.</w:t>
      </w:r>
    </w:p>
    <w:p w:rsidR="00487422" w:rsidRPr="00487422" w:rsidRDefault="00487422" w:rsidP="00487422">
      <w:r>
        <w:t xml:space="preserve">2/ </w:t>
      </w:r>
      <w:r w:rsidRPr="00487422">
        <w:t>§ 34 odst. 3 školského zákona 561/2004</w:t>
      </w:r>
    </w:p>
    <w:p w:rsidR="00487422" w:rsidRPr="00487422" w:rsidRDefault="00487422" w:rsidP="0048742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lang w:eastAsia="cs-CZ"/>
        </w:rPr>
      </w:pPr>
      <w:r w:rsidRPr="00487422">
        <w:rPr>
          <w:rFonts w:ascii="Times New Roman" w:eastAsia="Times New Roman" w:hAnsi="Times New Roman" w:cs="Times New Roman"/>
          <w:b/>
          <w:lang w:eastAsia="cs-CZ"/>
        </w:rPr>
        <w:t>Do mateřské školy zřízené obcí nebo svazkem obcí se přednostně přijímají děti, které před začátkem školního roku dosáhnou nejméně čtvrtého roku věku, pokud mají místo trvalého pobytu, v případě cizinců místo pobytu, v příslušném školském obvodu (§ 179 odst. 3) nebo jsou umístěné v tomto obvodu v dětském domově, a to do výše povoleného počtu dětí uvedeného ve školském rejstříku.</w:t>
      </w:r>
    </w:p>
    <w:p w:rsidR="006156D3" w:rsidRDefault="006156D3" w:rsidP="006156D3"/>
    <w:p w:rsidR="006156D3" w:rsidRPr="00670AD5" w:rsidRDefault="00487422" w:rsidP="006156D3">
      <w:pPr>
        <w:rPr>
          <w:b/>
        </w:rPr>
      </w:pPr>
      <w:r>
        <w:t>3</w:t>
      </w:r>
      <w:r w:rsidR="006156D3">
        <w:t xml:space="preserve">/ </w:t>
      </w:r>
      <w:r w:rsidRPr="00670AD5">
        <w:rPr>
          <w:b/>
        </w:rPr>
        <w:t>dítě, kterému byl povolen odklad</w:t>
      </w:r>
    </w:p>
    <w:p w:rsidR="006156D3" w:rsidRDefault="006156D3" w:rsidP="006156D3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Podmínka pro přijetí</w:t>
      </w:r>
    </w:p>
    <w:p w:rsidR="006156D3" w:rsidRDefault="006156D3" w:rsidP="006156D3">
      <w:r>
        <w:t xml:space="preserve">K předškolnímu vzdělávání může být přijato dítě, které se podrobilo stanoveným očkování nebo má doklad, že je proti nákaza imunní, nebo se nemůže očkování podrobit pro trvalou kontraindikaci ( § 34 odst. 5 školského zákona, § 50 zákona o ochraně veřejného </w:t>
      </w:r>
      <w:proofErr w:type="gramStart"/>
      <w:r>
        <w:t>zdraví ).</w:t>
      </w:r>
      <w:proofErr w:type="gramEnd"/>
    </w:p>
    <w:p w:rsidR="00670AD5" w:rsidRPr="00670AD5" w:rsidRDefault="00670AD5" w:rsidP="006156D3">
      <w:pPr>
        <w:rPr>
          <w:b/>
        </w:rPr>
      </w:pPr>
      <w:r w:rsidRPr="00670AD5">
        <w:rPr>
          <w:b/>
        </w:rPr>
        <w:t>Zákonný zástupce nemusí dokládat u dětí, pro</w:t>
      </w:r>
      <w:r w:rsidR="00044CB5">
        <w:rPr>
          <w:b/>
        </w:rPr>
        <w:t xml:space="preserve"> které je předškolní </w:t>
      </w:r>
      <w:proofErr w:type="gramStart"/>
      <w:r w:rsidR="00044CB5">
        <w:rPr>
          <w:b/>
        </w:rPr>
        <w:t>vzdělávání  povinné</w:t>
      </w:r>
      <w:proofErr w:type="gramEnd"/>
      <w:r w:rsidR="00044CB5">
        <w:rPr>
          <w:b/>
        </w:rPr>
        <w:t>.</w:t>
      </w:r>
    </w:p>
    <w:p w:rsidR="006156D3" w:rsidRDefault="006156D3" w:rsidP="006156D3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Kritéria pro přijetí</w:t>
      </w:r>
    </w:p>
    <w:p w:rsidR="006156D3" w:rsidRDefault="006156D3" w:rsidP="006156D3">
      <w:r>
        <w:t>Při přijímání dětí do mateřské školy vychází ředitelka z kritérií uvedených níže. Přednostně bude přijato dítě z </w:t>
      </w:r>
      <w:proofErr w:type="gramStart"/>
      <w:r>
        <w:t>vyšším</w:t>
      </w:r>
      <w:proofErr w:type="gramEnd"/>
      <w:r>
        <w:t xml:space="preserve"> celkovým ohodnocením.  Rovnost bodů je posuzována mimo základní kritéria – věk, trvalý pobyt, sourozenci.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lastRenderedPageBreak/>
              <w:t>Základ kritéria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Kritérium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D1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 xml:space="preserve">Okamžik, </w:t>
            </w:r>
          </w:p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ke kterému se posuzuje splnění kritéria</w:t>
            </w:r>
          </w:p>
        </w:tc>
      </w:tr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1/ Věk uchazeče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K předškolnímu vzdělávání se přijímá starší uchazeč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6156D3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Dosažení 3 let</w:t>
            </w:r>
          </w:p>
          <w:p w:rsidR="006156D3" w:rsidRPr="00CA2F14" w:rsidRDefault="006156D3" w:rsidP="001133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E36310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70AD5" w:rsidRPr="00CA2F14" w:rsidRDefault="00670AD5" w:rsidP="001133E4">
            <w:pPr>
              <w:rPr>
                <w:sz w:val="20"/>
                <w:szCs w:val="20"/>
              </w:rPr>
            </w:pPr>
          </w:p>
          <w:p w:rsidR="006156D3" w:rsidRPr="00CA2F14" w:rsidRDefault="006156D3" w:rsidP="001133E4">
            <w:pPr>
              <w:rPr>
                <w:sz w:val="20"/>
                <w:szCs w:val="20"/>
              </w:rPr>
            </w:pPr>
          </w:p>
          <w:p w:rsidR="006156D3" w:rsidRPr="00CA2F14" w:rsidRDefault="006156D3" w:rsidP="001133E4">
            <w:pPr>
              <w:rPr>
                <w:sz w:val="20"/>
                <w:szCs w:val="20"/>
              </w:rPr>
            </w:pPr>
          </w:p>
          <w:p w:rsidR="006156D3" w:rsidRPr="00CA2F14" w:rsidRDefault="006156D3" w:rsidP="001133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3" w:rsidRPr="00CA2F14" w:rsidRDefault="005F555E" w:rsidP="00760E3D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 xml:space="preserve">Ke dni </w:t>
            </w:r>
            <w:proofErr w:type="gramStart"/>
            <w:r w:rsidRPr="00CA2F14">
              <w:rPr>
                <w:sz w:val="20"/>
                <w:szCs w:val="20"/>
              </w:rPr>
              <w:t>31.8.201</w:t>
            </w:r>
            <w:r w:rsidR="00760E3D">
              <w:rPr>
                <w:sz w:val="20"/>
                <w:szCs w:val="20"/>
              </w:rPr>
              <w:t>8</w:t>
            </w:r>
            <w:proofErr w:type="gramEnd"/>
          </w:p>
        </w:tc>
      </w:tr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K předškolnímu vzdělávání se přijímá starší uchazeč</w:t>
            </w:r>
          </w:p>
          <w:p w:rsidR="006E1BF4" w:rsidRPr="00CA2F14" w:rsidRDefault="006E1BF4" w:rsidP="001133E4">
            <w:pPr>
              <w:rPr>
                <w:sz w:val="20"/>
                <w:szCs w:val="20"/>
              </w:rPr>
            </w:pPr>
          </w:p>
          <w:p w:rsidR="006E1BF4" w:rsidRPr="00CA2F14" w:rsidRDefault="006E1BF4" w:rsidP="001133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70" w:rsidRDefault="00AA73C4" w:rsidP="00AA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Dosažení věku 2,6 </w:t>
            </w:r>
            <w:r w:rsidR="00EE26A5">
              <w:rPr>
                <w:sz w:val="20"/>
                <w:szCs w:val="20"/>
              </w:rPr>
              <w:t xml:space="preserve">– 2,11 </w:t>
            </w:r>
            <w:r>
              <w:rPr>
                <w:sz w:val="20"/>
                <w:szCs w:val="20"/>
              </w:rPr>
              <w:t>roku</w:t>
            </w:r>
          </w:p>
          <w:p w:rsidR="00AA73C4" w:rsidRDefault="00AA73C4" w:rsidP="00AA73C4">
            <w:pPr>
              <w:rPr>
                <w:sz w:val="20"/>
                <w:szCs w:val="20"/>
              </w:rPr>
            </w:pPr>
          </w:p>
          <w:p w:rsidR="008D7AFC" w:rsidRDefault="008D7AFC" w:rsidP="00AA73C4">
            <w:pPr>
              <w:rPr>
                <w:sz w:val="20"/>
                <w:szCs w:val="20"/>
              </w:rPr>
            </w:pPr>
          </w:p>
          <w:p w:rsidR="008D7AFC" w:rsidRPr="00CA2F14" w:rsidRDefault="008D7AFC" w:rsidP="00AA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Rozhoduje věk staršího dítěte</w:t>
            </w:r>
            <w:r w:rsidR="008345C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F4" w:rsidRDefault="006E1BF4" w:rsidP="009F4CA5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 xml:space="preserve"> </w:t>
            </w:r>
            <w:r w:rsidR="005F715C">
              <w:rPr>
                <w:sz w:val="20"/>
                <w:szCs w:val="20"/>
              </w:rPr>
              <w:t>1</w:t>
            </w:r>
          </w:p>
          <w:p w:rsidR="009200D1" w:rsidRDefault="009200D1" w:rsidP="009F4CA5">
            <w:pPr>
              <w:rPr>
                <w:sz w:val="20"/>
                <w:szCs w:val="20"/>
              </w:rPr>
            </w:pPr>
          </w:p>
          <w:p w:rsidR="00971620" w:rsidRDefault="00971620" w:rsidP="009F4CA5">
            <w:pPr>
              <w:rPr>
                <w:sz w:val="20"/>
                <w:szCs w:val="20"/>
              </w:rPr>
            </w:pPr>
          </w:p>
          <w:p w:rsidR="00971620" w:rsidRDefault="00971620" w:rsidP="009F4CA5">
            <w:pPr>
              <w:rPr>
                <w:sz w:val="20"/>
                <w:szCs w:val="20"/>
              </w:rPr>
            </w:pPr>
          </w:p>
          <w:p w:rsidR="00971620" w:rsidRDefault="00971620" w:rsidP="009F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Př. – dítě dosáhne věku 2,6  20.9.</w:t>
            </w:r>
          </w:p>
          <w:p w:rsidR="00971620" w:rsidRDefault="00971620" w:rsidP="009F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Může být přijato </w:t>
            </w:r>
          </w:p>
          <w:p w:rsidR="00971620" w:rsidRPr="00CA2F14" w:rsidRDefault="00971620" w:rsidP="009F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1.9. .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Default="003D1BE7" w:rsidP="00760E3D">
            <w:pPr>
              <w:rPr>
                <w:sz w:val="20"/>
                <w:szCs w:val="20"/>
              </w:rPr>
            </w:pPr>
          </w:p>
          <w:p w:rsidR="009200D1" w:rsidRDefault="009200D1" w:rsidP="0076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Dítě, které </w:t>
            </w:r>
            <w:r w:rsidR="00050CAB">
              <w:rPr>
                <w:sz w:val="20"/>
                <w:szCs w:val="20"/>
              </w:rPr>
              <w:t>dosáhne věku 2,6 v daném měsíci</w:t>
            </w:r>
            <w:r>
              <w:rPr>
                <w:sz w:val="20"/>
                <w:szCs w:val="20"/>
              </w:rPr>
              <w:t xml:space="preserve">, může být přijato od počátku </w:t>
            </w:r>
            <w:r w:rsidR="008345C1">
              <w:rPr>
                <w:sz w:val="20"/>
                <w:szCs w:val="20"/>
              </w:rPr>
              <w:t xml:space="preserve">daného </w:t>
            </w:r>
            <w:r>
              <w:rPr>
                <w:sz w:val="20"/>
                <w:szCs w:val="20"/>
              </w:rPr>
              <w:t>měsíce.</w:t>
            </w:r>
          </w:p>
          <w:p w:rsidR="00971620" w:rsidRPr="00CA2F14" w:rsidRDefault="00971620" w:rsidP="00760E3D">
            <w:pPr>
              <w:rPr>
                <w:sz w:val="20"/>
                <w:szCs w:val="20"/>
              </w:rPr>
            </w:pPr>
          </w:p>
        </w:tc>
      </w:tr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3D1BE7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2/ Trvalý pobyt uchazeče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K předškolnímu vzdělávání se přednostně přijímá uchazeč s trvalým pobytem v obci Hrabětice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Uchazeč má trvalý pobyt v obci Hrabětice</w:t>
            </w:r>
          </w:p>
          <w:p w:rsidR="003D1BE7" w:rsidRPr="00CA2F14" w:rsidRDefault="00D57494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 má bydliště v obci Hrabětice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Uchazeč nemá trvalý pobyt v obci Hrabětice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0039E5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5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Default="00EE26A5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7494" w:rsidRDefault="00D57494" w:rsidP="001133E4">
            <w:pPr>
              <w:rPr>
                <w:sz w:val="20"/>
                <w:szCs w:val="20"/>
              </w:rPr>
            </w:pPr>
          </w:p>
          <w:p w:rsidR="00D57494" w:rsidRDefault="00D57494" w:rsidP="001133E4">
            <w:pPr>
              <w:rPr>
                <w:sz w:val="20"/>
                <w:szCs w:val="20"/>
              </w:rPr>
            </w:pPr>
          </w:p>
          <w:p w:rsidR="00D57494" w:rsidRPr="00CA2F14" w:rsidRDefault="00D57494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B64424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dni zápisu</w:t>
            </w:r>
          </w:p>
        </w:tc>
      </w:tr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Default="003D1BE7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3/ Sourozenci</w:t>
            </w:r>
          </w:p>
          <w:p w:rsidR="00001750" w:rsidRPr="00CA2F14" w:rsidRDefault="00001750" w:rsidP="001133E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3D1BE7" w:rsidP="00EE26A5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 xml:space="preserve">K předškolnímu </w:t>
            </w:r>
            <w:proofErr w:type="gramStart"/>
            <w:r w:rsidRPr="00CA2F14">
              <w:rPr>
                <w:sz w:val="20"/>
                <w:szCs w:val="20"/>
              </w:rPr>
              <w:t>vzdělávání  se</w:t>
            </w:r>
            <w:proofErr w:type="gramEnd"/>
            <w:r w:rsidRPr="00CA2F14">
              <w:rPr>
                <w:sz w:val="20"/>
                <w:szCs w:val="20"/>
              </w:rPr>
              <w:t xml:space="preserve"> přednostně přijímá uchazeč, který má sourozence v Mateřské škole </w:t>
            </w:r>
            <w:r w:rsidR="00EE26A5">
              <w:rPr>
                <w:sz w:val="20"/>
                <w:szCs w:val="20"/>
              </w:rPr>
              <w:t xml:space="preserve">nebo Základní škole </w:t>
            </w:r>
            <w:r w:rsidRPr="00CA2F14">
              <w:rPr>
                <w:sz w:val="20"/>
                <w:szCs w:val="20"/>
              </w:rPr>
              <w:t>Hrabětice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Uchazeč má sourozence v MŠ Hrabětice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Default="00F10B54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21296" w:rsidRDefault="00521296" w:rsidP="001133E4">
            <w:pPr>
              <w:rPr>
                <w:sz w:val="20"/>
                <w:szCs w:val="20"/>
              </w:rPr>
            </w:pPr>
          </w:p>
          <w:p w:rsidR="00521296" w:rsidRDefault="00521296" w:rsidP="001133E4">
            <w:pPr>
              <w:rPr>
                <w:sz w:val="20"/>
                <w:szCs w:val="20"/>
              </w:rPr>
            </w:pPr>
          </w:p>
          <w:p w:rsidR="00521296" w:rsidRPr="00CA2F14" w:rsidRDefault="00521296" w:rsidP="001133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B64424" w:rsidP="00B6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dni zápisu</w:t>
            </w:r>
          </w:p>
        </w:tc>
      </w:tr>
      <w:tr w:rsidR="0075395B" w:rsidRPr="00CA2F14" w:rsidTr="001133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b/>
                <w:sz w:val="20"/>
                <w:szCs w:val="20"/>
                <w:u w:val="single"/>
              </w:rPr>
            </w:pPr>
            <w:r w:rsidRPr="00CA2F14">
              <w:rPr>
                <w:b/>
                <w:sz w:val="20"/>
                <w:szCs w:val="20"/>
                <w:u w:val="single"/>
              </w:rPr>
              <w:t>Doplňující kritéria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4/ Sociální situace dítěte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3D1BE7" w:rsidP="00A225A7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K předškolnímu vzdělávání se přednostně přijímají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Dítě matky samoživitelky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 xml:space="preserve"> Osiřelé dítě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  <w:r w:rsidRPr="00CA2F14">
              <w:rPr>
                <w:sz w:val="20"/>
                <w:szCs w:val="20"/>
              </w:rPr>
              <w:t>Dítě, které je ohroženo nepříznivým sociálním působením,…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7" w:rsidRPr="00CA2F14" w:rsidRDefault="003D1BE7" w:rsidP="001133E4">
            <w:pPr>
              <w:rPr>
                <w:b/>
                <w:sz w:val="20"/>
                <w:szCs w:val="20"/>
              </w:rPr>
            </w:pPr>
            <w:r w:rsidRPr="00CA2F14">
              <w:rPr>
                <w:b/>
                <w:sz w:val="20"/>
                <w:szCs w:val="20"/>
              </w:rPr>
              <w:t>V případě rovnosti bodů</w:t>
            </w: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  <w:p w:rsidR="003D1BE7" w:rsidRPr="00CA2F14" w:rsidRDefault="003D1BE7" w:rsidP="001133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7" w:rsidRPr="00CA2F14" w:rsidRDefault="00A1021E" w:rsidP="001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dni zápisu</w:t>
            </w:r>
          </w:p>
        </w:tc>
      </w:tr>
    </w:tbl>
    <w:p w:rsidR="00BE3657" w:rsidRDefault="00BE3657" w:rsidP="006156D3">
      <w:pPr>
        <w:rPr>
          <w:sz w:val="20"/>
          <w:szCs w:val="20"/>
        </w:rPr>
      </w:pPr>
    </w:p>
    <w:p w:rsidR="00696464" w:rsidRDefault="00BE3657" w:rsidP="006156D3">
      <w:pPr>
        <w:rPr>
          <w:b/>
          <w:sz w:val="24"/>
          <w:szCs w:val="24"/>
        </w:rPr>
      </w:pPr>
      <w:r w:rsidRPr="00BE3657">
        <w:rPr>
          <w:b/>
          <w:sz w:val="24"/>
          <w:szCs w:val="24"/>
        </w:rPr>
        <w:t>Do MŠ se</w:t>
      </w:r>
      <w:r>
        <w:rPr>
          <w:b/>
          <w:sz w:val="24"/>
          <w:szCs w:val="24"/>
        </w:rPr>
        <w:t xml:space="preserve"> děti</w:t>
      </w:r>
      <w:r w:rsidRPr="00BE3657">
        <w:rPr>
          <w:b/>
          <w:sz w:val="24"/>
          <w:szCs w:val="24"/>
        </w:rPr>
        <w:t xml:space="preserve"> přijímají </w:t>
      </w:r>
      <w:r w:rsidR="00C0351A">
        <w:rPr>
          <w:b/>
          <w:sz w:val="24"/>
          <w:szCs w:val="24"/>
        </w:rPr>
        <w:t xml:space="preserve">od </w:t>
      </w:r>
      <w:proofErr w:type="gramStart"/>
      <w:r w:rsidR="00C0351A">
        <w:rPr>
          <w:b/>
          <w:sz w:val="24"/>
          <w:szCs w:val="24"/>
        </w:rPr>
        <w:t>jakéhokoliv  dne</w:t>
      </w:r>
      <w:proofErr w:type="gramEnd"/>
      <w:r w:rsidR="00C0351A">
        <w:rPr>
          <w:b/>
          <w:sz w:val="24"/>
          <w:szCs w:val="24"/>
        </w:rPr>
        <w:t xml:space="preserve"> </w:t>
      </w:r>
      <w:r w:rsidRPr="00BE3657">
        <w:rPr>
          <w:b/>
          <w:sz w:val="24"/>
          <w:szCs w:val="24"/>
        </w:rPr>
        <w:t xml:space="preserve"> v průběhu </w:t>
      </w:r>
      <w:r w:rsidR="00A727F1">
        <w:rPr>
          <w:b/>
          <w:sz w:val="24"/>
          <w:szCs w:val="24"/>
        </w:rPr>
        <w:t>roku, pokud není kapacita naplněna.</w:t>
      </w:r>
    </w:p>
    <w:p w:rsidR="00EE26A5" w:rsidRPr="00BE3657" w:rsidRDefault="00EE26A5" w:rsidP="006156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Počet  míst k </w:t>
      </w:r>
      <w:proofErr w:type="gramStart"/>
      <w:r>
        <w:rPr>
          <w:b/>
          <w:sz w:val="24"/>
          <w:szCs w:val="24"/>
        </w:rPr>
        <w:t>15.4.2019</w:t>
      </w:r>
      <w:proofErr w:type="gramEnd"/>
      <w:r>
        <w:rPr>
          <w:b/>
          <w:sz w:val="24"/>
          <w:szCs w:val="24"/>
        </w:rPr>
        <w:t xml:space="preserve"> – 17 volných míst.</w:t>
      </w:r>
    </w:p>
    <w:p w:rsidR="00BE4B1D" w:rsidRDefault="00431926" w:rsidP="006156D3">
      <w:pPr>
        <w:rPr>
          <w:sz w:val="20"/>
          <w:szCs w:val="20"/>
        </w:rPr>
      </w:pPr>
      <w:r>
        <w:rPr>
          <w:sz w:val="20"/>
          <w:szCs w:val="20"/>
        </w:rPr>
        <w:t>Mgr. Vladimíra Bobková</w:t>
      </w:r>
    </w:p>
    <w:p w:rsidR="00794C50" w:rsidRPr="00CA2F14" w:rsidRDefault="00794C50" w:rsidP="006156D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ředitelka školy</w:t>
      </w:r>
    </w:p>
    <w:p w:rsidR="006156D3" w:rsidRDefault="006156D3" w:rsidP="006156D3"/>
    <w:p w:rsidR="006156D3" w:rsidRDefault="006156D3" w:rsidP="006156D3"/>
    <w:p w:rsidR="006156D3" w:rsidRDefault="006156D3" w:rsidP="006156D3"/>
    <w:p w:rsidR="006156D3" w:rsidRDefault="006156D3" w:rsidP="006156D3"/>
    <w:p w:rsidR="001149D4" w:rsidRDefault="001149D4"/>
    <w:sectPr w:rsidR="0011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01A"/>
    <w:multiLevelType w:val="hybridMultilevel"/>
    <w:tmpl w:val="B628D40C"/>
    <w:lvl w:ilvl="0" w:tplc="A7722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9658A"/>
    <w:multiLevelType w:val="hybridMultilevel"/>
    <w:tmpl w:val="A1CCC17E"/>
    <w:lvl w:ilvl="0" w:tplc="68D6347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D3"/>
    <w:rsid w:val="00001750"/>
    <w:rsid w:val="000039E5"/>
    <w:rsid w:val="00044CB5"/>
    <w:rsid w:val="00050CAB"/>
    <w:rsid w:val="000960EB"/>
    <w:rsid w:val="000A55C4"/>
    <w:rsid w:val="001149D4"/>
    <w:rsid w:val="00182B42"/>
    <w:rsid w:val="00285738"/>
    <w:rsid w:val="00350855"/>
    <w:rsid w:val="003814E0"/>
    <w:rsid w:val="003D1BE7"/>
    <w:rsid w:val="00431926"/>
    <w:rsid w:val="00487422"/>
    <w:rsid w:val="004933DC"/>
    <w:rsid w:val="004E6E70"/>
    <w:rsid w:val="00521296"/>
    <w:rsid w:val="00560D21"/>
    <w:rsid w:val="005F555E"/>
    <w:rsid w:val="005F715C"/>
    <w:rsid w:val="006156D3"/>
    <w:rsid w:val="00632907"/>
    <w:rsid w:val="00660BC5"/>
    <w:rsid w:val="00670AD5"/>
    <w:rsid w:val="00684C96"/>
    <w:rsid w:val="00696464"/>
    <w:rsid w:val="006C3E97"/>
    <w:rsid w:val="006E1BF4"/>
    <w:rsid w:val="0075395B"/>
    <w:rsid w:val="00760E3D"/>
    <w:rsid w:val="00794C50"/>
    <w:rsid w:val="007E0833"/>
    <w:rsid w:val="008345C1"/>
    <w:rsid w:val="008D7AFC"/>
    <w:rsid w:val="009200D1"/>
    <w:rsid w:val="00971620"/>
    <w:rsid w:val="0099637C"/>
    <w:rsid w:val="009F4CA5"/>
    <w:rsid w:val="00A1021E"/>
    <w:rsid w:val="00A225A7"/>
    <w:rsid w:val="00A53615"/>
    <w:rsid w:val="00A727F1"/>
    <w:rsid w:val="00AA73C4"/>
    <w:rsid w:val="00B64424"/>
    <w:rsid w:val="00BE3657"/>
    <w:rsid w:val="00BE4B1D"/>
    <w:rsid w:val="00BF192E"/>
    <w:rsid w:val="00C0351A"/>
    <w:rsid w:val="00C2550A"/>
    <w:rsid w:val="00CA2F14"/>
    <w:rsid w:val="00CA776B"/>
    <w:rsid w:val="00D34A32"/>
    <w:rsid w:val="00D57494"/>
    <w:rsid w:val="00D954B5"/>
    <w:rsid w:val="00E36310"/>
    <w:rsid w:val="00EA2CD1"/>
    <w:rsid w:val="00EE26A5"/>
    <w:rsid w:val="00F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56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56D3"/>
    <w:pPr>
      <w:ind w:left="720"/>
      <w:contextualSpacing/>
    </w:pPr>
  </w:style>
  <w:style w:type="table" w:styleId="Mkatabulky">
    <w:name w:val="Table Grid"/>
    <w:basedOn w:val="Normlntabulka"/>
    <w:uiPriority w:val="59"/>
    <w:rsid w:val="00615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56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56D3"/>
    <w:pPr>
      <w:ind w:left="720"/>
      <w:contextualSpacing/>
    </w:pPr>
  </w:style>
  <w:style w:type="table" w:styleId="Mkatabulky">
    <w:name w:val="Table Grid"/>
    <w:basedOn w:val="Normlntabulka"/>
    <w:uiPriority w:val="59"/>
    <w:rsid w:val="00615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rabetice3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77</cp:revision>
  <cp:lastPrinted>2019-04-10T13:57:00Z</cp:lastPrinted>
  <dcterms:created xsi:type="dcterms:W3CDTF">2017-04-24T10:08:00Z</dcterms:created>
  <dcterms:modified xsi:type="dcterms:W3CDTF">2019-04-15T11:35:00Z</dcterms:modified>
</cp:coreProperties>
</file>